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D31" w14:textId="56148BFE" w:rsidR="006F5CF1" w:rsidRPr="00C432B0" w:rsidRDefault="002C3719" w:rsidP="00C432B0">
      <w:pPr>
        <w:pStyle w:val="Heading1StateAuth"/>
      </w:pPr>
      <w:hyperlink r:id="rId6" w:history="1">
        <w:r w:rsidR="00144769" w:rsidRPr="002C3719">
          <w:rPr>
            <w:rStyle w:val="Hyperlink"/>
          </w:rPr>
          <w:t>Haslam College of Business</w:t>
        </w:r>
      </w:hyperlink>
      <w:r w:rsidR="00C432B0">
        <w:br/>
      </w:r>
    </w:p>
    <w:p w14:paraId="37B386E5" w14:textId="786298A7" w:rsidR="006F5CF1" w:rsidRPr="00C432B0" w:rsidRDefault="006F5CF1" w:rsidP="005A670E">
      <w:pPr>
        <w:pStyle w:val="Heading2StateAuth"/>
      </w:pPr>
      <w:r w:rsidRPr="00C432B0">
        <w:t xml:space="preserve">Program and degree: </w:t>
      </w:r>
      <w:hyperlink r:id="rId7" w:history="1">
        <w:r w:rsidR="00144769" w:rsidRPr="002C3719">
          <w:rPr>
            <w:rStyle w:val="Hyperlink"/>
          </w:rPr>
          <w:t>Master of Accountancy</w:t>
        </w:r>
      </w:hyperlink>
    </w:p>
    <w:p w14:paraId="7D4ACDB6" w14:textId="77777777" w:rsidR="006F5CF1" w:rsidRPr="007023DA" w:rsidRDefault="006F5CF1" w:rsidP="006F5CF1">
      <w:pPr>
        <w:pStyle w:val="NoSpacing"/>
        <w:rPr>
          <w:color w:val="404040" w:themeColor="text1" w:themeTint="BF"/>
        </w:rPr>
      </w:pPr>
    </w:p>
    <w:p w14:paraId="39C2CD1B" w14:textId="5FD87EB0" w:rsidR="006F5CF1" w:rsidRPr="006F5CF1" w:rsidRDefault="006F5CF1" w:rsidP="004D4049">
      <w:pPr>
        <w:pStyle w:val="Heading2StateAuth"/>
      </w:pPr>
      <w:r w:rsidRPr="006F5CF1">
        <w:t>Contact Information</w:t>
      </w:r>
      <w:r w:rsidR="00144769">
        <w:t xml:space="preserve"> for Accounting and Information Management </w:t>
      </w:r>
      <w:r w:rsidRPr="006F5CF1">
        <w:br/>
        <w:t>E-mail: </w:t>
      </w:r>
      <w:hyperlink r:id="rId8" w:history="1">
        <w:r w:rsidR="00144769" w:rsidRPr="006D306B">
          <w:rPr>
            <w:rStyle w:val="Hyperlink"/>
          </w:rPr>
          <w:t>aim@utk.edu</w:t>
        </w:r>
      </w:hyperlink>
      <w:r w:rsidRPr="006F5CF1">
        <w:t xml:space="preserve"> </w:t>
      </w:r>
      <w:r w:rsidRPr="006F5CF1">
        <w:br/>
        <w:t>Phone: (865) 974-</w:t>
      </w:r>
      <w:r w:rsidR="00144769">
        <w:t>2551</w:t>
      </w:r>
    </w:p>
    <w:p w14:paraId="014366BE" w14:textId="77777777" w:rsidR="006F5CF1" w:rsidRDefault="006F5CF1" w:rsidP="006F5CF1">
      <w:pPr>
        <w:pStyle w:val="Heading3StateAuth"/>
      </w:pPr>
    </w:p>
    <w:p w14:paraId="7F54B550" w14:textId="135D1DBF" w:rsidR="004D4049" w:rsidRPr="00E42541" w:rsidRDefault="004D4049" w:rsidP="004D4049">
      <w:pPr>
        <w:pStyle w:val="Heading3StateAuth"/>
      </w:pPr>
      <w:r>
        <w:t xml:space="preserve">The statuses below represent a best estimate </w:t>
      </w:r>
      <w:r w:rsidRPr="7D7F02B4">
        <w:rPr>
          <w:b/>
          <w:bCs/>
        </w:rPr>
        <w:t>assuming students take undergraduate accounting courses or prerequisites at the University of Tennessee</w:t>
      </w:r>
      <w:r>
        <w:t xml:space="preserve">. Status may differ for students from other undergraduate programs. </w:t>
      </w:r>
    </w:p>
    <w:p w14:paraId="0466D7CE" w14:textId="77777777" w:rsidR="004D4049" w:rsidRPr="007023DA" w:rsidRDefault="004D4049" w:rsidP="006F5CF1">
      <w:pPr>
        <w:pStyle w:val="Heading3StateAuth"/>
      </w:pPr>
    </w:p>
    <w:p w14:paraId="11C94A03" w14:textId="086C1B7E" w:rsidR="006F5CF1" w:rsidRPr="007023DA" w:rsidRDefault="006F5CF1" w:rsidP="00483816">
      <w:pPr>
        <w:pStyle w:val="Heading3StateAuth"/>
      </w:pPr>
      <w:r w:rsidRPr="007023DA">
        <w:t>Table</w:t>
      </w:r>
      <w:r>
        <w:t xml:space="preserve"> 1: </w:t>
      </w:r>
      <w:r w:rsidRPr="007023DA">
        <w:t>Professional Licensure by State</w:t>
      </w:r>
      <w:r w:rsidR="00483816">
        <w:br/>
        <w:t xml:space="preserve">Last updated </w:t>
      </w:r>
      <w:r w:rsidR="00144769">
        <w:t>April</w:t>
      </w:r>
      <w:r w:rsidR="00483816">
        <w:t xml:space="preserve"> 2026</w:t>
      </w:r>
    </w:p>
    <w:p w14:paraId="72291766" w14:textId="77777777" w:rsidR="006F5CF1" w:rsidRDefault="006F5CF1" w:rsidP="006F5CF1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DVM"/>
        <w:tblDescription w:val="Table that lists each state and whether the curriculum of the DVM program meets the state's requirements to sit for a licensure exam."/>
      </w:tblPr>
      <w:tblGrid>
        <w:gridCol w:w="4151"/>
        <w:gridCol w:w="4073"/>
      </w:tblGrid>
      <w:tr w:rsidR="006F5CF1" w:rsidRPr="007023DA" w14:paraId="276EA4BC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2D73A63E" w14:textId="77777777" w:rsidR="006F5CF1" w:rsidRPr="006F5CF1" w:rsidRDefault="006F5CF1" w:rsidP="007C1369">
            <w:pPr>
              <w:pStyle w:val="Heading4StateAuth-Table"/>
            </w:pPr>
            <w:r w:rsidRPr="006F5CF1">
              <w:t>State</w:t>
            </w:r>
          </w:p>
        </w:tc>
        <w:tc>
          <w:tcPr>
            <w:tcW w:w="4073" w:type="dxa"/>
          </w:tcPr>
          <w:p w14:paraId="48BD7642" w14:textId="77777777" w:rsidR="006F5CF1" w:rsidRPr="006F5CF1" w:rsidRDefault="006F5CF1" w:rsidP="007C1369">
            <w:pPr>
              <w:pStyle w:val="Heading4StateAuth-Table"/>
            </w:pPr>
            <w:r w:rsidRPr="006F5CF1">
              <w:t>Determination</w:t>
            </w:r>
          </w:p>
        </w:tc>
      </w:tr>
      <w:tr w:rsidR="006F5CF1" w:rsidRPr="007023DA" w14:paraId="46CDD6D0" w14:textId="77777777" w:rsidTr="0018639B">
        <w:trPr>
          <w:trHeight w:val="287"/>
        </w:trPr>
        <w:tc>
          <w:tcPr>
            <w:tcW w:w="4151" w:type="dxa"/>
          </w:tcPr>
          <w:p w14:paraId="5AB28335" w14:textId="77777777" w:rsidR="006F5CF1" w:rsidRPr="007023DA" w:rsidRDefault="006F5CF1" w:rsidP="00172579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0D6069F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A74620A" w14:textId="77777777" w:rsidTr="0018639B">
        <w:trPr>
          <w:trHeight w:val="323"/>
        </w:trPr>
        <w:tc>
          <w:tcPr>
            <w:tcW w:w="4151" w:type="dxa"/>
          </w:tcPr>
          <w:p w14:paraId="61B6B83C" w14:textId="77777777" w:rsidR="006F5CF1" w:rsidRPr="007023DA" w:rsidRDefault="006F5CF1" w:rsidP="00172579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9C6CB5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E8B8E4D" w14:textId="77777777" w:rsidTr="0018639B">
        <w:trPr>
          <w:trHeight w:val="305"/>
        </w:trPr>
        <w:tc>
          <w:tcPr>
            <w:tcW w:w="4151" w:type="dxa"/>
          </w:tcPr>
          <w:p w14:paraId="7DE1D665" w14:textId="77777777" w:rsidR="006F5CF1" w:rsidRPr="007023DA" w:rsidRDefault="006F5CF1" w:rsidP="00172579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5BEAECC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097D053" w14:textId="77777777" w:rsidTr="0018639B">
        <w:trPr>
          <w:trHeight w:val="341"/>
        </w:trPr>
        <w:tc>
          <w:tcPr>
            <w:tcW w:w="4151" w:type="dxa"/>
          </w:tcPr>
          <w:p w14:paraId="2ADEF64B" w14:textId="77777777" w:rsidR="006F5CF1" w:rsidRPr="007023DA" w:rsidRDefault="006F5CF1" w:rsidP="00172579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469B5850" w14:textId="5E6A53A9" w:rsidR="006F5CF1" w:rsidRPr="007023DA" w:rsidRDefault="004D4049" w:rsidP="00172579">
            <w:pPr>
              <w:pStyle w:val="Heading3StateAuth"/>
            </w:pPr>
            <w:r>
              <w:t>Does not m</w:t>
            </w:r>
            <w:r w:rsidR="006F5CF1" w:rsidRPr="007023DA">
              <w:t>eet</w:t>
            </w:r>
          </w:p>
        </w:tc>
      </w:tr>
      <w:tr w:rsidR="006F5CF1" w:rsidRPr="007023DA" w14:paraId="1DD7B1F8" w14:textId="77777777" w:rsidTr="0018639B">
        <w:trPr>
          <w:trHeight w:val="359"/>
        </w:trPr>
        <w:tc>
          <w:tcPr>
            <w:tcW w:w="4151" w:type="dxa"/>
          </w:tcPr>
          <w:p w14:paraId="6B1FE321" w14:textId="77777777" w:rsidR="006F5CF1" w:rsidRPr="007023DA" w:rsidRDefault="006F5CF1" w:rsidP="00172579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4159672B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74F2FD1" w14:textId="77777777" w:rsidTr="0018639B">
        <w:trPr>
          <w:trHeight w:val="230"/>
        </w:trPr>
        <w:tc>
          <w:tcPr>
            <w:tcW w:w="4151" w:type="dxa"/>
          </w:tcPr>
          <w:p w14:paraId="76D3264C" w14:textId="77777777" w:rsidR="006F5CF1" w:rsidRPr="007023DA" w:rsidRDefault="006F5CF1" w:rsidP="00172579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1D711C1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7E100B4" w14:textId="77777777" w:rsidTr="0018639B">
        <w:trPr>
          <w:trHeight w:val="323"/>
        </w:trPr>
        <w:tc>
          <w:tcPr>
            <w:tcW w:w="4151" w:type="dxa"/>
          </w:tcPr>
          <w:p w14:paraId="53EA24C4" w14:textId="77777777" w:rsidR="006F5CF1" w:rsidRPr="007023DA" w:rsidRDefault="006F5CF1" w:rsidP="00172579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589143C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EB4FEC" w14:textId="77777777" w:rsidTr="0018639B">
        <w:trPr>
          <w:trHeight w:val="230"/>
        </w:trPr>
        <w:tc>
          <w:tcPr>
            <w:tcW w:w="4151" w:type="dxa"/>
          </w:tcPr>
          <w:p w14:paraId="6DE4DF11" w14:textId="77777777" w:rsidR="006F5CF1" w:rsidRPr="007023DA" w:rsidRDefault="006F5CF1" w:rsidP="00172579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004E7BAD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3B20903" w14:textId="77777777" w:rsidTr="0018639B">
        <w:trPr>
          <w:trHeight w:val="332"/>
        </w:trPr>
        <w:tc>
          <w:tcPr>
            <w:tcW w:w="4151" w:type="dxa"/>
          </w:tcPr>
          <w:p w14:paraId="2765F3CB" w14:textId="77777777" w:rsidR="006F5CF1" w:rsidRPr="007023DA" w:rsidRDefault="006F5CF1" w:rsidP="00172579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0D46798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3A7BF6F" w14:textId="77777777" w:rsidTr="0018639B">
        <w:trPr>
          <w:trHeight w:val="230"/>
        </w:trPr>
        <w:tc>
          <w:tcPr>
            <w:tcW w:w="4151" w:type="dxa"/>
          </w:tcPr>
          <w:p w14:paraId="40109C6B" w14:textId="77777777" w:rsidR="006F5CF1" w:rsidRPr="007023DA" w:rsidRDefault="006F5CF1" w:rsidP="00172579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584D9707" w14:textId="2043261D" w:rsidR="006F5CF1" w:rsidRPr="007023DA" w:rsidRDefault="004D4049" w:rsidP="00172579">
            <w:pPr>
              <w:pStyle w:val="Heading3StateAuth"/>
            </w:pPr>
            <w:r>
              <w:t>Does not meet</w:t>
            </w:r>
          </w:p>
        </w:tc>
      </w:tr>
      <w:tr w:rsidR="006F5CF1" w:rsidRPr="007023DA" w14:paraId="0D8E6D3F" w14:textId="77777777" w:rsidTr="0018639B">
        <w:trPr>
          <w:trHeight w:val="232"/>
        </w:trPr>
        <w:tc>
          <w:tcPr>
            <w:tcW w:w="4151" w:type="dxa"/>
          </w:tcPr>
          <w:p w14:paraId="4567E1A3" w14:textId="77777777" w:rsidR="006F5CF1" w:rsidRPr="007023DA" w:rsidRDefault="006F5CF1" w:rsidP="00172579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3D47FBA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BD78666" w14:textId="77777777" w:rsidTr="0018639B">
        <w:trPr>
          <w:trHeight w:val="232"/>
        </w:trPr>
        <w:tc>
          <w:tcPr>
            <w:tcW w:w="4151" w:type="dxa"/>
          </w:tcPr>
          <w:p w14:paraId="040A06CE" w14:textId="78C34B37" w:rsidR="004D4049" w:rsidRPr="007023DA" w:rsidRDefault="004D4049" w:rsidP="004D4049">
            <w:pPr>
              <w:pStyle w:val="Heading3StateAuth"/>
            </w:pPr>
            <w:r>
              <w:t>Guam</w:t>
            </w:r>
          </w:p>
        </w:tc>
        <w:tc>
          <w:tcPr>
            <w:tcW w:w="4073" w:type="dxa"/>
          </w:tcPr>
          <w:p w14:paraId="0FB3B29A" w14:textId="77298845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142306CE" w14:textId="77777777" w:rsidTr="0018639B">
        <w:trPr>
          <w:trHeight w:val="232"/>
        </w:trPr>
        <w:tc>
          <w:tcPr>
            <w:tcW w:w="4151" w:type="dxa"/>
          </w:tcPr>
          <w:p w14:paraId="2C01BE1D" w14:textId="77777777" w:rsidR="004D4049" w:rsidRPr="007023DA" w:rsidRDefault="004D4049" w:rsidP="004D4049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E7292A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083D2D2C" w14:textId="77777777" w:rsidTr="0018639B">
        <w:trPr>
          <w:trHeight w:hRule="exact" w:val="334"/>
        </w:trPr>
        <w:tc>
          <w:tcPr>
            <w:tcW w:w="4151" w:type="dxa"/>
          </w:tcPr>
          <w:p w14:paraId="1EC8B872" w14:textId="77777777" w:rsidR="004D4049" w:rsidRPr="007023DA" w:rsidRDefault="004D4049" w:rsidP="004D4049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1558BC51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1EDF4DE5" w14:textId="77777777" w:rsidTr="0018639B">
        <w:trPr>
          <w:trHeight w:val="232"/>
        </w:trPr>
        <w:tc>
          <w:tcPr>
            <w:tcW w:w="4151" w:type="dxa"/>
          </w:tcPr>
          <w:p w14:paraId="2DFA97E0" w14:textId="77777777" w:rsidR="004D4049" w:rsidRPr="007023DA" w:rsidRDefault="004D4049" w:rsidP="004D4049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01A12A45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BFE3214" w14:textId="77777777" w:rsidTr="0018639B">
        <w:trPr>
          <w:trHeight w:val="232"/>
        </w:trPr>
        <w:tc>
          <w:tcPr>
            <w:tcW w:w="4151" w:type="dxa"/>
          </w:tcPr>
          <w:p w14:paraId="77BBFFD7" w14:textId="77777777" w:rsidR="004D4049" w:rsidRPr="007023DA" w:rsidRDefault="004D4049" w:rsidP="004D4049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0252C28C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08BC67F1" w14:textId="77777777" w:rsidTr="0018639B">
        <w:trPr>
          <w:trHeight w:val="232"/>
        </w:trPr>
        <w:tc>
          <w:tcPr>
            <w:tcW w:w="4151" w:type="dxa"/>
          </w:tcPr>
          <w:p w14:paraId="21D3EC1B" w14:textId="77777777" w:rsidR="004D4049" w:rsidRPr="007023DA" w:rsidRDefault="004D4049" w:rsidP="004D4049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A15932F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884B301" w14:textId="77777777" w:rsidTr="0018639B">
        <w:trPr>
          <w:trHeight w:val="232"/>
        </w:trPr>
        <w:tc>
          <w:tcPr>
            <w:tcW w:w="4151" w:type="dxa"/>
          </w:tcPr>
          <w:p w14:paraId="3EEC3150" w14:textId="77777777" w:rsidR="004D4049" w:rsidRPr="007023DA" w:rsidRDefault="004D4049" w:rsidP="004D4049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062C9CB6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CCA2BBC" w14:textId="77777777" w:rsidTr="0018639B">
        <w:trPr>
          <w:trHeight w:val="232"/>
        </w:trPr>
        <w:tc>
          <w:tcPr>
            <w:tcW w:w="4151" w:type="dxa"/>
          </w:tcPr>
          <w:p w14:paraId="15D412BF" w14:textId="77777777" w:rsidR="004D4049" w:rsidRPr="007023DA" w:rsidRDefault="004D4049" w:rsidP="004D4049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03DFD3BA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56DE71A" w14:textId="77777777" w:rsidTr="0018639B">
        <w:trPr>
          <w:trHeight w:val="332"/>
        </w:trPr>
        <w:tc>
          <w:tcPr>
            <w:tcW w:w="4151" w:type="dxa"/>
          </w:tcPr>
          <w:p w14:paraId="32FCA8BC" w14:textId="77777777" w:rsidR="004D4049" w:rsidRPr="007023DA" w:rsidRDefault="004D4049" w:rsidP="004D4049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21E1FB2E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4E7D15EA" w14:textId="77777777" w:rsidTr="0018639B">
        <w:trPr>
          <w:trHeight w:val="231"/>
        </w:trPr>
        <w:tc>
          <w:tcPr>
            <w:tcW w:w="4151" w:type="dxa"/>
          </w:tcPr>
          <w:p w14:paraId="1447D705" w14:textId="77777777" w:rsidR="004D4049" w:rsidRPr="007023DA" w:rsidRDefault="004D4049" w:rsidP="004D4049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231096FC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1DA3DBB" w14:textId="77777777" w:rsidTr="0018639B">
        <w:trPr>
          <w:trHeight w:val="232"/>
        </w:trPr>
        <w:tc>
          <w:tcPr>
            <w:tcW w:w="4151" w:type="dxa"/>
          </w:tcPr>
          <w:p w14:paraId="2FBEA014" w14:textId="77777777" w:rsidR="004D4049" w:rsidRPr="007023DA" w:rsidRDefault="004D4049" w:rsidP="004D4049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3F0FF296" w14:textId="2DFA42FC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01CF59A4" w14:textId="77777777" w:rsidTr="0018639B">
        <w:trPr>
          <w:trHeight w:val="323"/>
        </w:trPr>
        <w:tc>
          <w:tcPr>
            <w:tcW w:w="4151" w:type="dxa"/>
          </w:tcPr>
          <w:p w14:paraId="0C7F1597" w14:textId="77777777" w:rsidR="004D4049" w:rsidRPr="007023DA" w:rsidRDefault="004D4049" w:rsidP="004D4049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026BEF7E" w14:textId="028FA310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55BD779F" w14:textId="77777777" w:rsidTr="0018639B">
        <w:trPr>
          <w:trHeight w:val="229"/>
        </w:trPr>
        <w:tc>
          <w:tcPr>
            <w:tcW w:w="4151" w:type="dxa"/>
          </w:tcPr>
          <w:p w14:paraId="0AAEAA25" w14:textId="77777777" w:rsidR="004D4049" w:rsidRPr="007023DA" w:rsidRDefault="004D4049" w:rsidP="004D4049">
            <w:pPr>
              <w:pStyle w:val="Heading3StateAuth"/>
            </w:pPr>
            <w:r w:rsidRPr="007023DA">
              <w:t>Michigan</w:t>
            </w:r>
          </w:p>
        </w:tc>
        <w:tc>
          <w:tcPr>
            <w:tcW w:w="4073" w:type="dxa"/>
          </w:tcPr>
          <w:p w14:paraId="69C21571" w14:textId="13C30AB6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55553BBD" w14:textId="77777777" w:rsidTr="0018639B">
        <w:trPr>
          <w:trHeight w:val="232"/>
        </w:trPr>
        <w:tc>
          <w:tcPr>
            <w:tcW w:w="4151" w:type="dxa"/>
          </w:tcPr>
          <w:p w14:paraId="60A2E1C8" w14:textId="77777777" w:rsidR="004D4049" w:rsidRPr="007023DA" w:rsidRDefault="004D4049" w:rsidP="004D4049">
            <w:pPr>
              <w:pStyle w:val="Heading3StateAuth"/>
            </w:pPr>
            <w:r w:rsidRPr="007023DA">
              <w:lastRenderedPageBreak/>
              <w:t>Minnesota</w:t>
            </w:r>
          </w:p>
        </w:tc>
        <w:tc>
          <w:tcPr>
            <w:tcW w:w="4073" w:type="dxa"/>
          </w:tcPr>
          <w:p w14:paraId="63BC9962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D509B16" w14:textId="77777777" w:rsidTr="0018639B">
        <w:trPr>
          <w:trHeight w:val="232"/>
        </w:trPr>
        <w:tc>
          <w:tcPr>
            <w:tcW w:w="4151" w:type="dxa"/>
          </w:tcPr>
          <w:p w14:paraId="41E19428" w14:textId="77777777" w:rsidR="004D4049" w:rsidRPr="007023DA" w:rsidRDefault="004D4049" w:rsidP="004D4049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05FD9BDA" w14:textId="056A0BC6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03454DAD" w14:textId="77777777" w:rsidTr="0018639B">
        <w:trPr>
          <w:trHeight w:val="232"/>
        </w:trPr>
        <w:tc>
          <w:tcPr>
            <w:tcW w:w="4151" w:type="dxa"/>
          </w:tcPr>
          <w:p w14:paraId="485A913B" w14:textId="77777777" w:rsidR="004D4049" w:rsidRPr="007023DA" w:rsidRDefault="004D4049" w:rsidP="004D4049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55825009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411AEBD" w14:textId="77777777" w:rsidTr="0018639B">
        <w:trPr>
          <w:trHeight w:val="232"/>
        </w:trPr>
        <w:tc>
          <w:tcPr>
            <w:tcW w:w="4151" w:type="dxa"/>
          </w:tcPr>
          <w:p w14:paraId="14C1A89D" w14:textId="77777777" w:rsidR="004D4049" w:rsidRPr="007023DA" w:rsidRDefault="004D4049" w:rsidP="004D4049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646E3C71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09E39E1" w14:textId="77777777" w:rsidTr="0018639B">
        <w:trPr>
          <w:trHeight w:val="341"/>
        </w:trPr>
        <w:tc>
          <w:tcPr>
            <w:tcW w:w="4151" w:type="dxa"/>
          </w:tcPr>
          <w:p w14:paraId="656973E1" w14:textId="77777777" w:rsidR="004D4049" w:rsidRPr="007023DA" w:rsidRDefault="004D4049" w:rsidP="004D4049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198F7C3F" w14:textId="28FEDDDA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3A8F9F2B" w14:textId="77777777" w:rsidTr="0018639B">
        <w:trPr>
          <w:trHeight w:val="231"/>
        </w:trPr>
        <w:tc>
          <w:tcPr>
            <w:tcW w:w="4151" w:type="dxa"/>
          </w:tcPr>
          <w:p w14:paraId="411F4108" w14:textId="77777777" w:rsidR="004D4049" w:rsidRPr="007023DA" w:rsidRDefault="004D4049" w:rsidP="004D4049">
            <w:pPr>
              <w:pStyle w:val="Heading3StateAuth"/>
            </w:pPr>
            <w:r w:rsidRPr="007023DA">
              <w:t>Nevada</w:t>
            </w:r>
          </w:p>
        </w:tc>
        <w:tc>
          <w:tcPr>
            <w:tcW w:w="4073" w:type="dxa"/>
          </w:tcPr>
          <w:p w14:paraId="670EB701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E2DA4F2" w14:textId="77777777" w:rsidTr="0018639B">
        <w:trPr>
          <w:trHeight w:val="350"/>
        </w:trPr>
        <w:tc>
          <w:tcPr>
            <w:tcW w:w="4151" w:type="dxa"/>
          </w:tcPr>
          <w:p w14:paraId="32DA0D7D" w14:textId="77777777" w:rsidR="004D4049" w:rsidRPr="007023DA" w:rsidRDefault="004D4049" w:rsidP="004D4049">
            <w:pPr>
              <w:pStyle w:val="Heading3StateAuth"/>
            </w:pPr>
            <w:r w:rsidRPr="007023DA">
              <w:t>New Hampshire</w:t>
            </w:r>
          </w:p>
        </w:tc>
        <w:tc>
          <w:tcPr>
            <w:tcW w:w="4073" w:type="dxa"/>
          </w:tcPr>
          <w:p w14:paraId="72443838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0DC9A77" w14:textId="77777777" w:rsidTr="0018639B">
        <w:trPr>
          <w:trHeight w:val="231"/>
        </w:trPr>
        <w:tc>
          <w:tcPr>
            <w:tcW w:w="4151" w:type="dxa"/>
          </w:tcPr>
          <w:p w14:paraId="781DA144" w14:textId="77777777" w:rsidR="004D4049" w:rsidRPr="007023DA" w:rsidRDefault="004D4049" w:rsidP="004D4049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23C0A73D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9AFC143" w14:textId="77777777" w:rsidTr="0018639B">
        <w:trPr>
          <w:trHeight w:val="327"/>
        </w:trPr>
        <w:tc>
          <w:tcPr>
            <w:tcW w:w="4151" w:type="dxa"/>
          </w:tcPr>
          <w:p w14:paraId="1A1E8FC4" w14:textId="77777777" w:rsidR="004D4049" w:rsidRPr="007023DA" w:rsidRDefault="004D4049" w:rsidP="004D4049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17DFF16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41F8CB27" w14:textId="77777777" w:rsidTr="0018639B">
        <w:trPr>
          <w:trHeight w:val="332"/>
        </w:trPr>
        <w:tc>
          <w:tcPr>
            <w:tcW w:w="4151" w:type="dxa"/>
          </w:tcPr>
          <w:p w14:paraId="6696121C" w14:textId="77777777" w:rsidR="004D4049" w:rsidRPr="007023DA" w:rsidRDefault="004D4049" w:rsidP="004D4049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2641B63B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B44BCD0" w14:textId="77777777" w:rsidTr="0018639B">
        <w:trPr>
          <w:trHeight w:val="230"/>
        </w:trPr>
        <w:tc>
          <w:tcPr>
            <w:tcW w:w="4151" w:type="dxa"/>
          </w:tcPr>
          <w:p w14:paraId="00966938" w14:textId="77777777" w:rsidR="004D4049" w:rsidRPr="007023DA" w:rsidRDefault="004D4049" w:rsidP="004D4049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254F38DA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AAACBBC" w14:textId="77777777" w:rsidTr="0018639B">
        <w:trPr>
          <w:trHeight w:val="332"/>
        </w:trPr>
        <w:tc>
          <w:tcPr>
            <w:tcW w:w="4151" w:type="dxa"/>
          </w:tcPr>
          <w:p w14:paraId="470C770E" w14:textId="77777777" w:rsidR="004D4049" w:rsidRPr="007023DA" w:rsidRDefault="004D4049" w:rsidP="004D4049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44401D24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4A97B588" w14:textId="77777777" w:rsidTr="0018639B">
        <w:trPr>
          <w:trHeight w:val="232"/>
        </w:trPr>
        <w:tc>
          <w:tcPr>
            <w:tcW w:w="4151" w:type="dxa"/>
          </w:tcPr>
          <w:p w14:paraId="3556ED73" w14:textId="77777777" w:rsidR="004D4049" w:rsidRPr="007023DA" w:rsidRDefault="004D4049" w:rsidP="004D4049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2E01BCF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7F28C612" w14:textId="77777777" w:rsidTr="0018639B">
        <w:trPr>
          <w:trHeight w:val="232"/>
        </w:trPr>
        <w:tc>
          <w:tcPr>
            <w:tcW w:w="4151" w:type="dxa"/>
          </w:tcPr>
          <w:p w14:paraId="391BFA5F" w14:textId="77777777" w:rsidR="004D4049" w:rsidRPr="007023DA" w:rsidRDefault="004D4049" w:rsidP="004D4049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160F1CC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2B1002E2" w14:textId="77777777" w:rsidTr="0018639B">
        <w:trPr>
          <w:trHeight w:val="232"/>
        </w:trPr>
        <w:tc>
          <w:tcPr>
            <w:tcW w:w="4151" w:type="dxa"/>
          </w:tcPr>
          <w:p w14:paraId="5A438BC3" w14:textId="77777777" w:rsidR="004D4049" w:rsidRPr="007023DA" w:rsidRDefault="004D4049" w:rsidP="004D4049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6C559A5E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5D6ED68E" w14:textId="77777777" w:rsidTr="0018639B">
        <w:trPr>
          <w:trHeight w:val="368"/>
        </w:trPr>
        <w:tc>
          <w:tcPr>
            <w:tcW w:w="4151" w:type="dxa"/>
          </w:tcPr>
          <w:p w14:paraId="204B5FCF" w14:textId="77777777" w:rsidR="004D4049" w:rsidRPr="007023DA" w:rsidRDefault="004D4049" w:rsidP="004D4049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06A75B86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5D042DC2" w14:textId="77777777" w:rsidTr="0018639B">
        <w:trPr>
          <w:trHeight w:val="332"/>
        </w:trPr>
        <w:tc>
          <w:tcPr>
            <w:tcW w:w="4151" w:type="dxa"/>
          </w:tcPr>
          <w:p w14:paraId="0029EC3E" w14:textId="77777777" w:rsidR="004D4049" w:rsidRPr="007023DA" w:rsidRDefault="004D4049" w:rsidP="004D4049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6358B427" w14:textId="3FAA2371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5E67F4EC" w14:textId="77777777" w:rsidTr="0018639B">
        <w:trPr>
          <w:trHeight w:val="341"/>
        </w:trPr>
        <w:tc>
          <w:tcPr>
            <w:tcW w:w="4151" w:type="dxa"/>
          </w:tcPr>
          <w:p w14:paraId="045C61CB" w14:textId="77777777" w:rsidR="004D4049" w:rsidRPr="007023DA" w:rsidRDefault="004D4049" w:rsidP="004D4049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672054F4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4F88ED71" w14:textId="77777777" w:rsidTr="0018639B">
        <w:trPr>
          <w:trHeight w:val="368"/>
        </w:trPr>
        <w:tc>
          <w:tcPr>
            <w:tcW w:w="4151" w:type="dxa"/>
          </w:tcPr>
          <w:p w14:paraId="552BEB3C" w14:textId="77777777" w:rsidR="004D4049" w:rsidRPr="007023DA" w:rsidRDefault="004D4049" w:rsidP="004D4049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10EC2D0C" w14:textId="0AD42AEA" w:rsidR="004D4049" w:rsidRPr="007023DA" w:rsidRDefault="004D4049" w:rsidP="004D4049">
            <w:pPr>
              <w:pStyle w:val="Heading3StateAuth"/>
            </w:pPr>
            <w:r>
              <w:t>Does not meet</w:t>
            </w:r>
          </w:p>
        </w:tc>
      </w:tr>
      <w:tr w:rsidR="004D4049" w:rsidRPr="007023DA" w14:paraId="189CCF8B" w14:textId="77777777" w:rsidTr="0018639B">
        <w:trPr>
          <w:trHeight w:val="305"/>
        </w:trPr>
        <w:tc>
          <w:tcPr>
            <w:tcW w:w="4151" w:type="dxa"/>
          </w:tcPr>
          <w:p w14:paraId="5309D7D9" w14:textId="77777777" w:rsidR="004D4049" w:rsidRPr="007023DA" w:rsidRDefault="004D4049" w:rsidP="004D4049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3BAA8AD5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06D67FA0" w14:textId="77777777" w:rsidTr="0018639B">
        <w:trPr>
          <w:trHeight w:val="341"/>
        </w:trPr>
        <w:tc>
          <w:tcPr>
            <w:tcW w:w="4151" w:type="dxa"/>
          </w:tcPr>
          <w:p w14:paraId="52D2C9E2" w14:textId="77777777" w:rsidR="004D4049" w:rsidRPr="007023DA" w:rsidRDefault="004D4049" w:rsidP="004D4049">
            <w:pPr>
              <w:pStyle w:val="Heading3StateAuth"/>
            </w:pPr>
            <w:r w:rsidRPr="007023DA">
              <w:t>Tennessee</w:t>
            </w:r>
          </w:p>
        </w:tc>
        <w:tc>
          <w:tcPr>
            <w:tcW w:w="4073" w:type="dxa"/>
          </w:tcPr>
          <w:p w14:paraId="7B97BA64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17DEBE7" w14:textId="77777777" w:rsidTr="0018639B">
        <w:trPr>
          <w:trHeight w:val="377"/>
        </w:trPr>
        <w:tc>
          <w:tcPr>
            <w:tcW w:w="4151" w:type="dxa"/>
          </w:tcPr>
          <w:p w14:paraId="6DEAC2D0" w14:textId="77777777" w:rsidR="004D4049" w:rsidRPr="007023DA" w:rsidRDefault="004D4049" w:rsidP="004D4049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62408D69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A1C14CA" w14:textId="77777777" w:rsidTr="0018639B">
        <w:trPr>
          <w:trHeight w:val="350"/>
        </w:trPr>
        <w:tc>
          <w:tcPr>
            <w:tcW w:w="4151" w:type="dxa"/>
          </w:tcPr>
          <w:p w14:paraId="36CFF94D" w14:textId="77777777" w:rsidR="004D4049" w:rsidRPr="007023DA" w:rsidRDefault="004D4049" w:rsidP="004D4049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639BC687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577EBA79" w14:textId="77777777" w:rsidTr="0018639B">
        <w:trPr>
          <w:trHeight w:val="305"/>
        </w:trPr>
        <w:tc>
          <w:tcPr>
            <w:tcW w:w="4151" w:type="dxa"/>
          </w:tcPr>
          <w:p w14:paraId="52566ADD" w14:textId="77777777" w:rsidR="004D4049" w:rsidRPr="007023DA" w:rsidRDefault="004D4049" w:rsidP="004D4049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584E8630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4AB0553B" w14:textId="77777777" w:rsidTr="0018639B">
        <w:trPr>
          <w:trHeight w:val="359"/>
        </w:trPr>
        <w:tc>
          <w:tcPr>
            <w:tcW w:w="4151" w:type="dxa"/>
          </w:tcPr>
          <w:p w14:paraId="33C4A866" w14:textId="77777777" w:rsidR="004D4049" w:rsidRPr="007023DA" w:rsidRDefault="004D4049" w:rsidP="004D4049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1A7D0EE0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34EBD2A7" w14:textId="77777777" w:rsidTr="0018639B">
        <w:trPr>
          <w:trHeight w:val="350"/>
        </w:trPr>
        <w:tc>
          <w:tcPr>
            <w:tcW w:w="4151" w:type="dxa"/>
          </w:tcPr>
          <w:p w14:paraId="69C29890" w14:textId="77777777" w:rsidR="004D4049" w:rsidRPr="007023DA" w:rsidRDefault="004D4049" w:rsidP="004D4049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963CE3C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1D0ABBF4" w14:textId="77777777" w:rsidTr="0018639B">
        <w:trPr>
          <w:trHeight w:val="368"/>
        </w:trPr>
        <w:tc>
          <w:tcPr>
            <w:tcW w:w="4151" w:type="dxa"/>
          </w:tcPr>
          <w:p w14:paraId="55FD1800" w14:textId="77777777" w:rsidR="004D4049" w:rsidRPr="007023DA" w:rsidRDefault="004D4049" w:rsidP="004D4049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698E8ED7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6FA53976" w14:textId="77777777" w:rsidTr="0018639B">
        <w:trPr>
          <w:trHeight w:val="350"/>
        </w:trPr>
        <w:tc>
          <w:tcPr>
            <w:tcW w:w="4151" w:type="dxa"/>
          </w:tcPr>
          <w:p w14:paraId="3FD93E0E" w14:textId="77777777" w:rsidR="004D4049" w:rsidRPr="007023DA" w:rsidRDefault="004D4049" w:rsidP="004D4049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0C2E84B1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21B0781F" w14:textId="77777777" w:rsidTr="0018639B">
        <w:trPr>
          <w:trHeight w:val="332"/>
        </w:trPr>
        <w:tc>
          <w:tcPr>
            <w:tcW w:w="4151" w:type="dxa"/>
          </w:tcPr>
          <w:p w14:paraId="309A68CB" w14:textId="77777777" w:rsidR="004D4049" w:rsidRPr="007023DA" w:rsidRDefault="004D4049" w:rsidP="004D4049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2EB2F011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  <w:tr w:rsidR="004D4049" w:rsidRPr="007023DA" w14:paraId="252E48C7" w14:textId="77777777" w:rsidTr="0018639B">
        <w:trPr>
          <w:trHeight w:hRule="exact" w:val="432"/>
        </w:trPr>
        <w:tc>
          <w:tcPr>
            <w:tcW w:w="4151" w:type="dxa"/>
          </w:tcPr>
          <w:p w14:paraId="09FCFCBB" w14:textId="77777777" w:rsidR="004D4049" w:rsidRPr="007023DA" w:rsidRDefault="004D4049" w:rsidP="004D4049">
            <w:pPr>
              <w:pStyle w:val="Heading3StateAuth"/>
            </w:pPr>
            <w:r w:rsidRPr="007023DA">
              <w:t xml:space="preserve">U.S. Virgin Islands </w:t>
            </w:r>
          </w:p>
        </w:tc>
        <w:tc>
          <w:tcPr>
            <w:tcW w:w="4073" w:type="dxa"/>
          </w:tcPr>
          <w:p w14:paraId="49783FA4" w14:textId="77777777" w:rsidR="004D4049" w:rsidRPr="007023DA" w:rsidRDefault="004D4049" w:rsidP="004D4049">
            <w:pPr>
              <w:pStyle w:val="Heading3StateAuth"/>
            </w:pPr>
            <w:r w:rsidRPr="007023DA">
              <w:t>Meets</w:t>
            </w:r>
          </w:p>
        </w:tc>
      </w:tr>
    </w:tbl>
    <w:p w14:paraId="7BAAB7BB" w14:textId="77777777" w:rsidR="006F5CF1" w:rsidRDefault="006F5CF1" w:rsidP="006F5CF1"/>
    <w:p w14:paraId="5F577F09" w14:textId="77777777" w:rsidR="006F5CF1" w:rsidRDefault="006F5CF1" w:rsidP="006F5CF1"/>
    <w:p w14:paraId="5C6F12B1" w14:textId="044466CF" w:rsidR="00AF7B4A" w:rsidRDefault="00AF7B4A"/>
    <w:sectPr w:rsidR="00AF7B4A" w:rsidSect="006F5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5445" w14:textId="77777777" w:rsidR="00180BC1" w:rsidRDefault="00180BC1" w:rsidP="006F5CF1">
      <w:r>
        <w:separator/>
      </w:r>
    </w:p>
  </w:endnote>
  <w:endnote w:type="continuationSeparator" w:id="0">
    <w:p w14:paraId="446AD584" w14:textId="77777777" w:rsidR="00180BC1" w:rsidRDefault="00180BC1" w:rsidP="006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F5CF1" w14:paraId="1ED84875" w14:textId="77777777" w:rsidTr="4372AECD">
      <w:trPr>
        <w:trHeight w:val="300"/>
      </w:trPr>
      <w:tc>
        <w:tcPr>
          <w:tcW w:w="3120" w:type="dxa"/>
        </w:tcPr>
        <w:p w14:paraId="734E9324" w14:textId="77777777" w:rsidR="006F5CF1" w:rsidRDefault="006F5CF1" w:rsidP="4372AECD">
          <w:pPr>
            <w:pStyle w:val="Header"/>
            <w:ind w:left="-115"/>
          </w:pPr>
        </w:p>
      </w:tc>
      <w:tc>
        <w:tcPr>
          <w:tcW w:w="3120" w:type="dxa"/>
        </w:tcPr>
        <w:p w14:paraId="286FBC66" w14:textId="77777777" w:rsidR="006F5CF1" w:rsidRDefault="006F5CF1" w:rsidP="4372AECD">
          <w:pPr>
            <w:pStyle w:val="Header"/>
            <w:jc w:val="center"/>
          </w:pPr>
        </w:p>
      </w:tc>
      <w:tc>
        <w:tcPr>
          <w:tcW w:w="3120" w:type="dxa"/>
        </w:tcPr>
        <w:p w14:paraId="619B5352" w14:textId="77777777" w:rsidR="006F5CF1" w:rsidRDefault="006F5CF1" w:rsidP="4372AECD">
          <w:pPr>
            <w:pStyle w:val="Header"/>
            <w:ind w:right="-115"/>
            <w:jc w:val="right"/>
          </w:pPr>
        </w:p>
      </w:tc>
    </w:tr>
  </w:tbl>
  <w:p w14:paraId="6A6077E9" w14:textId="77777777" w:rsidR="006F5CF1" w:rsidRDefault="006F5CF1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D20C" w14:textId="77777777" w:rsidR="00180BC1" w:rsidRDefault="00180BC1" w:rsidP="006F5CF1">
      <w:r>
        <w:separator/>
      </w:r>
    </w:p>
  </w:footnote>
  <w:footnote w:type="continuationSeparator" w:id="0">
    <w:p w14:paraId="2A53C655" w14:textId="77777777" w:rsidR="00180BC1" w:rsidRDefault="00180BC1" w:rsidP="006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1349" w14:textId="4201E016" w:rsidR="006F5CF1" w:rsidRPr="00DE20BC" w:rsidRDefault="00144769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Master of Accountancy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1"/>
    <w:rsid w:val="0005052A"/>
    <w:rsid w:val="000C01D2"/>
    <w:rsid w:val="00144769"/>
    <w:rsid w:val="00172579"/>
    <w:rsid w:val="00180BC1"/>
    <w:rsid w:val="00193C2B"/>
    <w:rsid w:val="00276200"/>
    <w:rsid w:val="00287111"/>
    <w:rsid w:val="002C3719"/>
    <w:rsid w:val="003C57E8"/>
    <w:rsid w:val="003E1B07"/>
    <w:rsid w:val="0041236E"/>
    <w:rsid w:val="004723E5"/>
    <w:rsid w:val="00483816"/>
    <w:rsid w:val="004B38A9"/>
    <w:rsid w:val="004D4049"/>
    <w:rsid w:val="005A670E"/>
    <w:rsid w:val="005F20D7"/>
    <w:rsid w:val="00653845"/>
    <w:rsid w:val="006F5CF1"/>
    <w:rsid w:val="007C1369"/>
    <w:rsid w:val="009930DC"/>
    <w:rsid w:val="009C1482"/>
    <w:rsid w:val="00A32393"/>
    <w:rsid w:val="00A72A31"/>
    <w:rsid w:val="00AF0959"/>
    <w:rsid w:val="00AF7B4A"/>
    <w:rsid w:val="00B63223"/>
    <w:rsid w:val="00C432B0"/>
    <w:rsid w:val="00DB5A7F"/>
    <w:rsid w:val="00D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1BB9"/>
  <w15:chartTrackingRefBased/>
  <w15:docId w15:val="{1AB5DFBB-951B-8C42-89FA-4F1B8B3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F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C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1"/>
    <w:rPr>
      <w:kern w:val="0"/>
      <w14:ligatures w14:val="none"/>
    </w:rPr>
  </w:style>
  <w:style w:type="paragraph" w:customStyle="1" w:styleId="Heading4StateAuth-Table">
    <w:name w:val="Heading 4_StateAuth-Table"/>
    <w:basedOn w:val="Heading3"/>
    <w:qFormat/>
    <w:rsid w:val="006F5CF1"/>
    <w:rPr>
      <w:b/>
      <w:b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6F5CF1"/>
    <w:pPr>
      <w:spacing w:after="0" w:line="240" w:lineRule="auto"/>
    </w:pPr>
    <w:rPr>
      <w:kern w:val="0"/>
      <w14:ligatures w14:val="none"/>
    </w:rPr>
  </w:style>
  <w:style w:type="paragraph" w:customStyle="1" w:styleId="Heading1StateAuth">
    <w:name w:val="Heading1_StateAuth"/>
    <w:basedOn w:val="NoSpacing"/>
    <w:qFormat/>
    <w:rsid w:val="006F5CF1"/>
    <w:rPr>
      <w:color w:val="404040" w:themeColor="text1" w:themeTint="BF"/>
      <w:sz w:val="32"/>
    </w:rPr>
  </w:style>
  <w:style w:type="paragraph" w:customStyle="1" w:styleId="Heading2StateAuth">
    <w:name w:val="Heading2_StateAuth"/>
    <w:basedOn w:val="NoSpacing"/>
    <w:qFormat/>
    <w:rsid w:val="006F5CF1"/>
    <w:rPr>
      <w:color w:val="404040" w:themeColor="text1" w:themeTint="BF"/>
      <w:sz w:val="28"/>
    </w:rPr>
  </w:style>
  <w:style w:type="paragraph" w:customStyle="1" w:styleId="Heading3StateAuth">
    <w:name w:val="Heading3_StateAuth"/>
    <w:basedOn w:val="NoSpacing"/>
    <w:qFormat/>
    <w:rsid w:val="006F5CF1"/>
    <w:rPr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0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B0"/>
    <w:rPr>
      <w:color w:val="96607D" w:themeColor="followedHyperlink"/>
      <w:u w:val="single"/>
    </w:rPr>
  </w:style>
  <w:style w:type="paragraph" w:customStyle="1" w:styleId="Heading3-stateauthBOLD">
    <w:name w:val="Heading3-stateauth+BOLD"/>
    <w:basedOn w:val="Heading3StateAuth"/>
    <w:qFormat/>
    <w:rsid w:val="004D4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@ut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slam.utk.edu/aim/mac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slam.utk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</dc:creator>
  <cp:keywords/>
  <dc:description/>
  <cp:lastModifiedBy>Gramling, Jennifer</cp:lastModifiedBy>
  <cp:revision>4</cp:revision>
  <dcterms:created xsi:type="dcterms:W3CDTF">2026-04-27T14:27:00Z</dcterms:created>
  <dcterms:modified xsi:type="dcterms:W3CDTF">2026-04-27T15:17:00Z</dcterms:modified>
</cp:coreProperties>
</file>